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5EE96" w14:textId="77777777" w:rsidR="00812E56" w:rsidRPr="00812E56" w:rsidRDefault="00812E56" w:rsidP="00812E5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12E56">
        <w:rPr>
          <w:rFonts w:ascii="Times New Roman" w:hAnsi="Times New Roman" w:cs="Times New Roman"/>
          <w:sz w:val="28"/>
          <w:szCs w:val="28"/>
        </w:rPr>
        <w:t xml:space="preserve">Рабочая </w:t>
      </w:r>
      <w:proofErr w:type="gramStart"/>
      <w:r w:rsidRPr="00812E56">
        <w:rPr>
          <w:rFonts w:ascii="Times New Roman" w:hAnsi="Times New Roman" w:cs="Times New Roman"/>
          <w:sz w:val="28"/>
          <w:szCs w:val="28"/>
        </w:rPr>
        <w:t xml:space="preserve">программа  </w:t>
      </w:r>
      <w:r w:rsidRPr="00812E56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812E56">
        <w:rPr>
          <w:rFonts w:ascii="Times New Roman" w:hAnsi="Times New Roman" w:cs="Times New Roman"/>
          <w:sz w:val="28"/>
          <w:szCs w:val="28"/>
        </w:rPr>
        <w:t xml:space="preserve"> </w:t>
      </w:r>
      <w:r w:rsidRPr="00812E56">
        <w:rPr>
          <w:rFonts w:ascii="Times New Roman" w:hAnsi="Times New Roman" w:cs="Times New Roman"/>
          <w:sz w:val="28"/>
          <w:szCs w:val="28"/>
        </w:rPr>
        <w:t xml:space="preserve">курсу </w:t>
      </w:r>
      <w:r w:rsidRPr="00812E56">
        <w:rPr>
          <w:rFonts w:ascii="Times New Roman" w:hAnsi="Times New Roman" w:cs="Times New Roman"/>
          <w:sz w:val="28"/>
          <w:szCs w:val="28"/>
        </w:rPr>
        <w:t>«Финансовая  грамотность» для учащихся 5-6 классов  разработана в соответствии с требованиями</w:t>
      </w:r>
      <w:r w:rsidRPr="00812E56">
        <w:rPr>
          <w:rFonts w:ascii="Times New Roman" w:hAnsi="Times New Roman" w:cs="Times New Roman"/>
          <w:sz w:val="28"/>
          <w:szCs w:val="28"/>
        </w:rPr>
        <w:t>:</w:t>
      </w:r>
    </w:p>
    <w:p w14:paraId="325DA6DA" w14:textId="58E68D5F" w:rsidR="00812E56" w:rsidRPr="00812E56" w:rsidRDefault="00812E56" w:rsidP="00812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56">
        <w:rPr>
          <w:rFonts w:ascii="Times New Roman" w:hAnsi="Times New Roman" w:cs="Times New Roman"/>
          <w:sz w:val="28"/>
          <w:szCs w:val="28"/>
        </w:rPr>
        <w:t xml:space="preserve">• </w:t>
      </w:r>
      <w:r w:rsidRPr="00812E56">
        <w:rPr>
          <w:rFonts w:ascii="Times New Roman" w:hAnsi="Times New Roman" w:cs="Times New Roman"/>
          <w:iCs/>
          <w:kern w:val="16"/>
          <w:sz w:val="28"/>
          <w:szCs w:val="28"/>
        </w:rPr>
        <w:t>Федеральн</w:t>
      </w:r>
      <w:r w:rsidRPr="00812E56">
        <w:rPr>
          <w:rFonts w:ascii="Times New Roman" w:hAnsi="Times New Roman" w:cs="Times New Roman"/>
          <w:iCs/>
          <w:kern w:val="16"/>
          <w:sz w:val="28"/>
          <w:szCs w:val="28"/>
        </w:rPr>
        <w:t>ого</w:t>
      </w:r>
      <w:r w:rsidRPr="00812E56">
        <w:rPr>
          <w:rFonts w:ascii="Times New Roman" w:hAnsi="Times New Roman" w:cs="Times New Roman"/>
          <w:iCs/>
          <w:kern w:val="16"/>
          <w:sz w:val="28"/>
          <w:szCs w:val="28"/>
        </w:rPr>
        <w:t xml:space="preserve"> закон</w:t>
      </w:r>
      <w:r w:rsidRPr="00812E56">
        <w:rPr>
          <w:rFonts w:ascii="Times New Roman" w:hAnsi="Times New Roman" w:cs="Times New Roman"/>
          <w:iCs/>
          <w:kern w:val="16"/>
          <w:sz w:val="28"/>
          <w:szCs w:val="28"/>
        </w:rPr>
        <w:t>а</w:t>
      </w:r>
      <w:r w:rsidRPr="00812E56">
        <w:rPr>
          <w:rFonts w:ascii="Times New Roman" w:hAnsi="Times New Roman" w:cs="Times New Roman"/>
          <w:iCs/>
          <w:kern w:val="16"/>
          <w:sz w:val="28"/>
          <w:szCs w:val="28"/>
        </w:rPr>
        <w:t xml:space="preserve"> от 29.12.2012 № 273-ФЗ «Об образовании в Российской Федерации»</w:t>
      </w:r>
      <w:r w:rsidRPr="00812E56">
        <w:rPr>
          <w:rFonts w:ascii="Times New Roman" w:hAnsi="Times New Roman" w:cs="Times New Roman"/>
          <w:kern w:val="16"/>
          <w:sz w:val="28"/>
          <w:szCs w:val="28"/>
        </w:rPr>
        <w:t>;</w:t>
      </w:r>
    </w:p>
    <w:p w14:paraId="4DD6BE21" w14:textId="317528CC" w:rsidR="00812E56" w:rsidRPr="00812E56" w:rsidRDefault="00812E56" w:rsidP="00812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56">
        <w:rPr>
          <w:rFonts w:ascii="Times New Roman" w:hAnsi="Times New Roman" w:cs="Times New Roman"/>
          <w:kern w:val="16"/>
          <w:sz w:val="28"/>
          <w:szCs w:val="28"/>
        </w:rPr>
        <w:t>• Концепци</w:t>
      </w:r>
      <w:r w:rsidRPr="00812E56">
        <w:rPr>
          <w:rFonts w:ascii="Times New Roman" w:hAnsi="Times New Roman" w:cs="Times New Roman"/>
          <w:kern w:val="16"/>
          <w:sz w:val="28"/>
          <w:szCs w:val="28"/>
        </w:rPr>
        <w:t>и</w:t>
      </w:r>
      <w:r w:rsidRPr="00812E56">
        <w:rPr>
          <w:rFonts w:ascii="Times New Roman" w:hAnsi="Times New Roman" w:cs="Times New Roman"/>
          <w:kern w:val="16"/>
          <w:sz w:val="28"/>
          <w:szCs w:val="28"/>
        </w:rPr>
        <w:t xml:space="preserve"> Национальной программы повышения уровня финансовой грамотности населения РФ;</w:t>
      </w:r>
    </w:p>
    <w:p w14:paraId="4248D606" w14:textId="007AA024" w:rsidR="00812E56" w:rsidRPr="00812E56" w:rsidRDefault="00812E56" w:rsidP="00812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56">
        <w:rPr>
          <w:rFonts w:ascii="Times New Roman" w:hAnsi="Times New Roman" w:cs="Times New Roman"/>
          <w:kern w:val="16"/>
          <w:sz w:val="28"/>
          <w:szCs w:val="28"/>
        </w:rPr>
        <w:t xml:space="preserve">• </w:t>
      </w:r>
      <w:r w:rsidRPr="00812E56">
        <w:rPr>
          <w:rFonts w:ascii="Times New Roman" w:hAnsi="Times New Roman" w:cs="Times New Roman"/>
          <w:sz w:val="28"/>
          <w:szCs w:val="28"/>
        </w:rPr>
        <w:t>Проект</w:t>
      </w:r>
      <w:r w:rsidRPr="00812E56">
        <w:rPr>
          <w:rFonts w:ascii="Times New Roman" w:hAnsi="Times New Roman" w:cs="Times New Roman"/>
          <w:sz w:val="28"/>
          <w:szCs w:val="28"/>
        </w:rPr>
        <w:t>а</w:t>
      </w:r>
      <w:r w:rsidRPr="00812E56">
        <w:rPr>
          <w:rFonts w:ascii="Times New Roman" w:hAnsi="Times New Roman" w:cs="Times New Roman"/>
          <w:sz w:val="28"/>
          <w:szCs w:val="28"/>
        </w:rPr>
        <w:t xml:space="preserve"> Минфина России «Содействие повышению уровня финансовой грамотности населения и развитию финансового образования в РФ».</w:t>
      </w:r>
    </w:p>
    <w:p w14:paraId="7F477C71" w14:textId="21E9CB90" w:rsidR="00812E56" w:rsidRPr="00812E56" w:rsidRDefault="00812E56" w:rsidP="00812E56">
      <w:pPr>
        <w:jc w:val="both"/>
        <w:rPr>
          <w:rFonts w:ascii="Times New Roman" w:hAnsi="Times New Roman" w:cs="Times New Roman"/>
          <w:sz w:val="28"/>
          <w:szCs w:val="28"/>
        </w:rPr>
      </w:pPr>
      <w:r w:rsidRPr="00812E56">
        <w:rPr>
          <w:rFonts w:ascii="Times New Roman" w:hAnsi="Times New Roman" w:cs="Times New Roman"/>
          <w:sz w:val="28"/>
          <w:szCs w:val="28"/>
        </w:rPr>
        <w:t>• Федеральн</w:t>
      </w:r>
      <w:r w:rsidRPr="00812E56">
        <w:rPr>
          <w:rFonts w:ascii="Times New Roman" w:hAnsi="Times New Roman" w:cs="Times New Roman"/>
          <w:sz w:val="28"/>
          <w:szCs w:val="28"/>
        </w:rPr>
        <w:t>ого</w:t>
      </w:r>
      <w:r w:rsidRPr="00812E56">
        <w:rPr>
          <w:rFonts w:ascii="Times New Roman" w:hAnsi="Times New Roman" w:cs="Times New Roman"/>
          <w:sz w:val="28"/>
          <w:szCs w:val="28"/>
        </w:rPr>
        <w:t xml:space="preserve"> государственн</w:t>
      </w:r>
      <w:r w:rsidRPr="00812E56">
        <w:rPr>
          <w:rFonts w:ascii="Times New Roman" w:hAnsi="Times New Roman" w:cs="Times New Roman"/>
          <w:sz w:val="28"/>
          <w:szCs w:val="28"/>
        </w:rPr>
        <w:t>ого</w:t>
      </w:r>
      <w:r w:rsidRPr="00812E5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812E56">
        <w:rPr>
          <w:rFonts w:ascii="Times New Roman" w:hAnsi="Times New Roman" w:cs="Times New Roman"/>
          <w:sz w:val="28"/>
          <w:szCs w:val="28"/>
        </w:rPr>
        <w:t>ого</w:t>
      </w:r>
      <w:r w:rsidRPr="00812E56">
        <w:rPr>
          <w:rFonts w:ascii="Times New Roman" w:hAnsi="Times New Roman" w:cs="Times New Roman"/>
          <w:sz w:val="28"/>
          <w:szCs w:val="28"/>
        </w:rPr>
        <w:t xml:space="preserve"> стандарт</w:t>
      </w:r>
      <w:r w:rsidRPr="00812E56">
        <w:rPr>
          <w:rFonts w:ascii="Times New Roman" w:hAnsi="Times New Roman" w:cs="Times New Roman"/>
          <w:sz w:val="28"/>
          <w:szCs w:val="28"/>
        </w:rPr>
        <w:t>а</w:t>
      </w:r>
      <w:r w:rsidRPr="00812E5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образования, утвержденный </w:t>
      </w:r>
      <w:proofErr w:type="gramStart"/>
      <w:r w:rsidRPr="00812E56">
        <w:rPr>
          <w:rFonts w:ascii="Times New Roman" w:hAnsi="Times New Roman" w:cs="Times New Roman"/>
          <w:sz w:val="28"/>
          <w:szCs w:val="28"/>
        </w:rPr>
        <w:t>приказом  Минобрнауки</w:t>
      </w:r>
      <w:proofErr w:type="gramEnd"/>
      <w:r w:rsidRPr="00812E56">
        <w:rPr>
          <w:rFonts w:ascii="Times New Roman" w:hAnsi="Times New Roman" w:cs="Times New Roman"/>
          <w:sz w:val="28"/>
          <w:szCs w:val="28"/>
        </w:rPr>
        <w:t xml:space="preserve"> России от 15.05.2021 № 287. </w:t>
      </w:r>
    </w:p>
    <w:p w14:paraId="1FF4802C" w14:textId="414E53E5" w:rsidR="00812E56" w:rsidRPr="00812E56" w:rsidRDefault="00812E56" w:rsidP="00812E56">
      <w:pPr>
        <w:jc w:val="both"/>
        <w:rPr>
          <w:rFonts w:ascii="Times New Roman" w:hAnsi="Times New Roman" w:cs="Times New Roman"/>
          <w:sz w:val="28"/>
          <w:szCs w:val="28"/>
        </w:rPr>
      </w:pPr>
      <w:r w:rsidRPr="00812E56">
        <w:rPr>
          <w:rFonts w:ascii="Times New Roman" w:hAnsi="Times New Roman" w:cs="Times New Roman"/>
          <w:sz w:val="28"/>
          <w:szCs w:val="28"/>
        </w:rPr>
        <w:t xml:space="preserve">• </w:t>
      </w:r>
      <w:proofErr w:type="gramStart"/>
      <w:r w:rsidRPr="00812E56">
        <w:rPr>
          <w:rFonts w:ascii="Times New Roman" w:hAnsi="Times New Roman" w:cs="Times New Roman"/>
          <w:sz w:val="28"/>
          <w:szCs w:val="28"/>
        </w:rPr>
        <w:t>Основн</w:t>
      </w:r>
      <w:r w:rsidRPr="00812E56">
        <w:rPr>
          <w:rFonts w:ascii="Times New Roman" w:hAnsi="Times New Roman" w:cs="Times New Roman"/>
          <w:sz w:val="28"/>
          <w:szCs w:val="28"/>
        </w:rPr>
        <w:t xml:space="preserve">ой </w:t>
      </w:r>
      <w:r w:rsidRPr="00812E56">
        <w:rPr>
          <w:rFonts w:ascii="Times New Roman" w:hAnsi="Times New Roman" w:cs="Times New Roman"/>
          <w:sz w:val="28"/>
          <w:szCs w:val="28"/>
        </w:rPr>
        <w:t xml:space="preserve"> образовательн</w:t>
      </w:r>
      <w:r w:rsidRPr="00812E56">
        <w:rPr>
          <w:rFonts w:ascii="Times New Roman" w:hAnsi="Times New Roman" w:cs="Times New Roman"/>
          <w:sz w:val="28"/>
          <w:szCs w:val="28"/>
        </w:rPr>
        <w:t>ой</w:t>
      </w:r>
      <w:proofErr w:type="gramEnd"/>
      <w:r w:rsidRPr="00812E56">
        <w:rPr>
          <w:rFonts w:ascii="Times New Roman" w:hAnsi="Times New Roman" w:cs="Times New Roman"/>
          <w:sz w:val="28"/>
          <w:szCs w:val="28"/>
        </w:rPr>
        <w:t xml:space="preserve"> </w:t>
      </w:r>
      <w:r w:rsidRPr="00812E56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Pr="00812E56">
        <w:rPr>
          <w:rFonts w:ascii="Times New Roman" w:hAnsi="Times New Roman" w:cs="Times New Roman"/>
          <w:sz w:val="28"/>
          <w:szCs w:val="28"/>
        </w:rPr>
        <w:t>ы</w:t>
      </w:r>
      <w:r w:rsidRPr="00812E56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МБОУ </w:t>
      </w:r>
      <w:proofErr w:type="spellStart"/>
      <w:r w:rsidRPr="00812E56">
        <w:rPr>
          <w:rFonts w:ascii="Times New Roman" w:hAnsi="Times New Roman" w:cs="Times New Roman"/>
          <w:sz w:val="28"/>
          <w:szCs w:val="28"/>
        </w:rPr>
        <w:t>Мачулинской</w:t>
      </w:r>
      <w:proofErr w:type="spellEnd"/>
      <w:r w:rsidRPr="00812E56">
        <w:rPr>
          <w:rFonts w:ascii="Times New Roman" w:hAnsi="Times New Roman" w:cs="Times New Roman"/>
          <w:sz w:val="28"/>
          <w:szCs w:val="28"/>
        </w:rPr>
        <w:t xml:space="preserve"> ОШ.</w:t>
      </w:r>
    </w:p>
    <w:p w14:paraId="6B9DD2CA" w14:textId="77777777" w:rsidR="00812E56" w:rsidRPr="00812E56" w:rsidRDefault="00812E56" w:rsidP="00812E56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12E56">
        <w:rPr>
          <w:rStyle w:val="2"/>
          <w:sz w:val="28"/>
          <w:szCs w:val="28"/>
        </w:rPr>
        <w:tab/>
        <w:t xml:space="preserve">В соответствии с учебным планом общее количество времени на учебный года обучения </w:t>
      </w:r>
      <w:proofErr w:type="gramStart"/>
      <w:r w:rsidRPr="00812E56">
        <w:rPr>
          <w:rStyle w:val="2"/>
          <w:sz w:val="28"/>
          <w:szCs w:val="28"/>
        </w:rPr>
        <w:t>составляет  34</w:t>
      </w:r>
      <w:proofErr w:type="gramEnd"/>
      <w:r w:rsidRPr="00812E56">
        <w:rPr>
          <w:rStyle w:val="2"/>
          <w:sz w:val="28"/>
          <w:szCs w:val="28"/>
        </w:rPr>
        <w:t xml:space="preserve"> часа. Недельная нагрузка в 5 и 6 классах составляет 1 час, при 34 учебных неделях.</w:t>
      </w:r>
    </w:p>
    <w:p w14:paraId="20AC88B2" w14:textId="77777777" w:rsidR="00812E56" w:rsidRPr="00812E56" w:rsidRDefault="00812E56" w:rsidP="00812E56">
      <w:pPr>
        <w:pStyle w:val="Heading10"/>
        <w:shd w:val="clear" w:color="auto" w:fill="auto"/>
        <w:spacing w:after="0" w:line="240" w:lineRule="auto"/>
        <w:rPr>
          <w:sz w:val="28"/>
          <w:szCs w:val="28"/>
        </w:rPr>
      </w:pPr>
      <w:bookmarkStart w:id="0" w:name="bookmark19"/>
      <w:r w:rsidRPr="00812E56">
        <w:rPr>
          <w:sz w:val="28"/>
          <w:szCs w:val="28"/>
        </w:rPr>
        <w:t>Планируемые результаты освоения программы учебного курса «Финансовая культура» на уровне основного общего образования</w:t>
      </w:r>
      <w:bookmarkEnd w:id="0"/>
    </w:p>
    <w:p w14:paraId="1604E211" w14:textId="77777777" w:rsidR="00812E56" w:rsidRPr="00812E56" w:rsidRDefault="00812E56" w:rsidP="00812E56">
      <w:pPr>
        <w:pStyle w:val="a3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812E56">
        <w:rPr>
          <w:sz w:val="28"/>
          <w:szCs w:val="28"/>
        </w:rPr>
        <w:t>Личностные и метапредметные результаты представлены с учётом особенностей преподавания тем по формированию финансовой культуры в основной школе.</w:t>
      </w:r>
    </w:p>
    <w:p w14:paraId="54617201" w14:textId="77777777" w:rsidR="00812E56" w:rsidRPr="00812E56" w:rsidRDefault="00812E56" w:rsidP="00812E56">
      <w:pPr>
        <w:pStyle w:val="a3"/>
        <w:shd w:val="clear" w:color="auto" w:fill="auto"/>
        <w:spacing w:before="0" w:after="0" w:line="240" w:lineRule="auto"/>
        <w:ind w:firstLine="360"/>
        <w:rPr>
          <w:sz w:val="28"/>
          <w:szCs w:val="28"/>
        </w:rPr>
      </w:pPr>
      <w:r w:rsidRPr="00812E56">
        <w:rPr>
          <w:sz w:val="28"/>
          <w:szCs w:val="28"/>
        </w:rPr>
        <w:t>Планируемые предметные результаты и содержание учебного курса «Финансовая культура»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Примерной программы воспитания, рамки финансовой компетентности школьников, Рекомендаций Центрального банка Российской Федерации по организации финансовой грамотности в общеобразовательной школы.</w:t>
      </w:r>
    </w:p>
    <w:p w14:paraId="58C3591E" w14:textId="77777777" w:rsidR="00812E56" w:rsidRPr="00812E56" w:rsidRDefault="00812E56" w:rsidP="00812E56">
      <w:pPr>
        <w:jc w:val="both"/>
        <w:rPr>
          <w:sz w:val="28"/>
          <w:szCs w:val="28"/>
        </w:rPr>
      </w:pPr>
    </w:p>
    <w:sectPr w:rsidR="00812E56" w:rsidRPr="00812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E102C"/>
    <w:multiLevelType w:val="hybridMultilevel"/>
    <w:tmpl w:val="2A2094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2E56"/>
    <w:rsid w:val="00812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460E1"/>
  <w15:chartTrackingRefBased/>
  <w15:docId w15:val="{FA087A0D-22ED-405C-8BBA-7EAD43B47D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E56"/>
    <w:pPr>
      <w:spacing w:after="0" w:line="240" w:lineRule="auto"/>
    </w:pPr>
    <w:rPr>
      <w:rFonts w:ascii="Microsoft Sans Serif" w:eastAsia="Times New Roman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12E56"/>
    <w:pPr>
      <w:shd w:val="clear" w:color="auto" w:fill="FFFFFF"/>
      <w:spacing w:before="240" w:after="120" w:line="341" w:lineRule="exact"/>
      <w:ind w:hanging="360"/>
      <w:jc w:val="both"/>
    </w:pPr>
    <w:rPr>
      <w:rFonts w:ascii="Times New Roman" w:hAnsi="Times New Roman" w:cs="Times New Roman"/>
      <w:color w:val="auto"/>
      <w:sz w:val="27"/>
      <w:szCs w:val="27"/>
    </w:rPr>
  </w:style>
  <w:style w:type="character" w:customStyle="1" w:styleId="a4">
    <w:name w:val="Основной текст Знак"/>
    <w:basedOn w:val="a0"/>
    <w:link w:val="a3"/>
    <w:uiPriority w:val="99"/>
    <w:semiHidden/>
    <w:rsid w:val="00812E56"/>
    <w:rPr>
      <w:rFonts w:ascii="Times New Roman" w:eastAsia="Times New Roman" w:hAnsi="Times New Roman" w:cs="Times New Roman"/>
      <w:sz w:val="27"/>
      <w:szCs w:val="27"/>
      <w:shd w:val="clear" w:color="auto" w:fill="FFFFFF"/>
      <w:lang w:eastAsia="ru-RU"/>
    </w:rPr>
  </w:style>
  <w:style w:type="character" w:customStyle="1" w:styleId="Heading1">
    <w:name w:val="Heading #1_"/>
    <w:basedOn w:val="a0"/>
    <w:link w:val="Heading10"/>
    <w:uiPriority w:val="99"/>
    <w:locked/>
    <w:rsid w:val="00812E56"/>
    <w:rPr>
      <w:rFonts w:ascii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Heading10">
    <w:name w:val="Heading #1"/>
    <w:basedOn w:val="a"/>
    <w:link w:val="Heading1"/>
    <w:uiPriority w:val="99"/>
    <w:rsid w:val="00812E56"/>
    <w:pPr>
      <w:shd w:val="clear" w:color="auto" w:fill="FFFFFF"/>
      <w:spacing w:after="120" w:line="336" w:lineRule="exact"/>
      <w:jc w:val="both"/>
      <w:outlineLvl w:val="0"/>
    </w:pPr>
    <w:rPr>
      <w:rFonts w:ascii="Times New Roman" w:eastAsiaTheme="minorHAnsi" w:hAnsi="Times New Roman" w:cs="Times New Roman"/>
      <w:b/>
      <w:bCs/>
      <w:color w:val="auto"/>
      <w:sz w:val="27"/>
      <w:szCs w:val="27"/>
      <w:lang w:eastAsia="en-US"/>
    </w:rPr>
  </w:style>
  <w:style w:type="character" w:customStyle="1" w:styleId="Bodytext3">
    <w:name w:val="Body text (3)_"/>
    <w:basedOn w:val="a0"/>
    <w:link w:val="Bodytext30"/>
    <w:uiPriority w:val="99"/>
    <w:locked/>
    <w:rsid w:val="00812E56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Bodytext30">
    <w:name w:val="Body text (3)"/>
    <w:basedOn w:val="a"/>
    <w:link w:val="Bodytext3"/>
    <w:uiPriority w:val="99"/>
    <w:rsid w:val="00812E56"/>
    <w:pPr>
      <w:shd w:val="clear" w:color="auto" w:fill="FFFFFF"/>
      <w:spacing w:before="120" w:after="240" w:line="240" w:lineRule="atLeast"/>
      <w:jc w:val="both"/>
    </w:pPr>
    <w:rPr>
      <w:rFonts w:ascii="Times New Roman" w:eastAsiaTheme="minorHAnsi" w:hAnsi="Times New Roman" w:cs="Times New Roman"/>
      <w:b/>
      <w:bCs/>
      <w:i/>
      <w:iCs/>
      <w:color w:val="auto"/>
      <w:sz w:val="28"/>
      <w:szCs w:val="28"/>
      <w:lang w:eastAsia="en-US"/>
    </w:rPr>
  </w:style>
  <w:style w:type="character" w:customStyle="1" w:styleId="2">
    <w:name w:val="Основной текст (2)_"/>
    <w:link w:val="21"/>
    <w:uiPriority w:val="99"/>
    <w:locked/>
    <w:rsid w:val="00812E56"/>
    <w:rPr>
      <w:rFonts w:ascii="Times New Roman" w:hAnsi="Times New Roman" w:cs="Times New Roman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812E56"/>
    <w:pPr>
      <w:widowControl w:val="0"/>
      <w:shd w:val="clear" w:color="auto" w:fill="FFFFFF"/>
      <w:spacing w:before="720" w:after="720" w:line="240" w:lineRule="atLeast"/>
      <w:jc w:val="center"/>
    </w:pPr>
    <w:rPr>
      <w:rFonts w:ascii="Times New Roman" w:eastAsiaTheme="minorHAnsi" w:hAnsi="Times New Roman" w:cs="Times New Roman"/>
      <w:color w:val="auto"/>
      <w:sz w:val="22"/>
      <w:szCs w:val="22"/>
      <w:lang w:eastAsia="en-US"/>
    </w:rPr>
  </w:style>
  <w:style w:type="paragraph" w:styleId="a5">
    <w:name w:val="List Paragraph"/>
    <w:basedOn w:val="a"/>
    <w:uiPriority w:val="34"/>
    <w:qFormat/>
    <w:rsid w:val="00812E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523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249</Words>
  <Characters>1425</Characters>
  <Application>Microsoft Office Word</Application>
  <DocSecurity>0</DocSecurity>
  <Lines>11</Lines>
  <Paragraphs>3</Paragraphs>
  <ScaleCrop>false</ScaleCrop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2</cp:revision>
  <dcterms:created xsi:type="dcterms:W3CDTF">2024-01-21T12:29:00Z</dcterms:created>
  <dcterms:modified xsi:type="dcterms:W3CDTF">2024-01-21T12:34:00Z</dcterms:modified>
</cp:coreProperties>
</file>